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4F" w:rsidRDefault="00912B4F"/>
    <w:p w:rsidR="00912B4F" w:rsidRDefault="00912B4F"/>
    <w:tbl>
      <w:tblPr>
        <w:tblW w:w="13245" w:type="dxa"/>
        <w:tblInd w:w="93" w:type="dxa"/>
        <w:tblLook w:val="04A0" w:firstRow="1" w:lastRow="0" w:firstColumn="1" w:lastColumn="0" w:noHBand="0" w:noVBand="1"/>
      </w:tblPr>
      <w:tblGrid>
        <w:gridCol w:w="5296"/>
        <w:gridCol w:w="906"/>
        <w:gridCol w:w="989"/>
        <w:gridCol w:w="990"/>
        <w:gridCol w:w="950"/>
        <w:gridCol w:w="1010"/>
        <w:gridCol w:w="1049"/>
        <w:gridCol w:w="1005"/>
        <w:gridCol w:w="1050"/>
      </w:tblGrid>
      <w:tr w:rsidR="008B65BA" w:rsidRPr="002F316B" w:rsidTr="008B65BA">
        <w:trPr>
          <w:trHeight w:val="173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4D0FE4" w:rsidRDefault="004D0FE4" w:rsidP="002D2DB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</w:rPr>
              <w:t>Industry-Specific Earnings Impact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4D0FE4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004D0FE4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2014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4D0FE4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004D0FE4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2015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4D0FE4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004D0FE4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2016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4D0FE4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004D0FE4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2017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4D0FE4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004D0FE4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2018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4D0FE4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004D0FE4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2019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4D0FE4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004D0FE4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2020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4D0FE4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004D0FE4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Annual Average</w:t>
            </w:r>
          </w:p>
        </w:tc>
      </w:tr>
      <w:tr w:rsidR="008B65BA" w:rsidRPr="00774879" w:rsidTr="008B65BA">
        <w:trPr>
          <w:trHeight w:val="173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FE4" w:rsidRPr="008B65BA" w:rsidRDefault="004D0FE4" w:rsidP="002D2D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B65BA">
              <w:rPr>
                <w:rFonts w:eastAsia="Times New Roman" w:cs="Times New Roman"/>
                <w:color w:val="000000"/>
              </w:rPr>
              <w:t>Agriculture, Forestry, Fishing and Hunting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1.3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1.3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1.3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1.4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1.4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1.3</w:t>
            </w:r>
          </w:p>
        </w:tc>
      </w:tr>
      <w:tr w:rsidR="008B65BA" w:rsidRPr="00774879" w:rsidTr="008B65BA">
        <w:trPr>
          <w:trHeight w:val="173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FE4" w:rsidRPr="008B65BA" w:rsidRDefault="004D0FE4" w:rsidP="002D2D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B65BA">
              <w:rPr>
                <w:rFonts w:eastAsia="Times New Roman" w:cs="Times New Roman"/>
                <w:color w:val="000000"/>
              </w:rPr>
              <w:t>Mining, Quarrying, and Oil and Gas Extraction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0.4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0.4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0.4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0.4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0.4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0.5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0.4</w:t>
            </w:r>
          </w:p>
        </w:tc>
      </w:tr>
      <w:tr w:rsidR="008B65BA" w:rsidRPr="00774879" w:rsidTr="008B65BA">
        <w:trPr>
          <w:trHeight w:val="173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FE4" w:rsidRPr="008B65BA" w:rsidRDefault="004D0FE4" w:rsidP="002D2D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B65BA">
              <w:rPr>
                <w:rFonts w:eastAsia="Times New Roman" w:cs="Times New Roman"/>
                <w:color w:val="000000"/>
              </w:rPr>
              <w:t>Utilities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6.1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6.1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6.1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6.1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6.2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6.3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6.4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6.2</w:t>
            </w:r>
          </w:p>
        </w:tc>
      </w:tr>
      <w:tr w:rsidR="008B65BA" w:rsidRPr="00774879" w:rsidTr="008B65BA">
        <w:trPr>
          <w:trHeight w:val="173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FE4" w:rsidRPr="008B65BA" w:rsidRDefault="004D0FE4" w:rsidP="002D2D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B65BA">
              <w:rPr>
                <w:rFonts w:eastAsia="Times New Roman" w:cs="Times New Roman"/>
                <w:color w:val="000000"/>
              </w:rPr>
              <w:t>Construction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4.3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4.3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4.3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4.3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4.4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4.5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4.3</w:t>
            </w:r>
          </w:p>
        </w:tc>
      </w:tr>
      <w:tr w:rsidR="008B65BA" w:rsidRPr="00774879" w:rsidTr="008B65BA">
        <w:trPr>
          <w:trHeight w:val="173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FE4" w:rsidRPr="008B65BA" w:rsidRDefault="004D0FE4" w:rsidP="002D2D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B65BA">
              <w:rPr>
                <w:rFonts w:eastAsia="Times New Roman" w:cs="Times New Roman"/>
                <w:color w:val="000000"/>
              </w:rPr>
              <w:t>Manufacturing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8.8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8.8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8.7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8.8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8.9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9.1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9.2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8.9</w:t>
            </w:r>
          </w:p>
        </w:tc>
      </w:tr>
      <w:tr w:rsidR="008B65BA" w:rsidRPr="00774879" w:rsidTr="008B65BA">
        <w:trPr>
          <w:trHeight w:val="173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B65BA">
              <w:rPr>
                <w:rFonts w:eastAsia="Times New Roman" w:cs="Times New Roman"/>
                <w:color w:val="000000"/>
              </w:rPr>
              <w:t>Wholesale Trade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18.0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18.0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18.0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18.1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18.3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18.6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19.0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18.3</w:t>
            </w:r>
          </w:p>
        </w:tc>
      </w:tr>
      <w:tr w:rsidR="008B65BA" w:rsidRPr="00774879" w:rsidTr="008B65BA">
        <w:trPr>
          <w:trHeight w:val="173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FE4" w:rsidRPr="008B65BA" w:rsidRDefault="004D0FE4" w:rsidP="002D2D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B65BA">
              <w:rPr>
                <w:rFonts w:eastAsia="Times New Roman" w:cs="Times New Roman"/>
                <w:color w:val="000000"/>
              </w:rPr>
              <w:t>Retail Trade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154.4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155.4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154.2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155.6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157.3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160.5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163.6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157.3</w:t>
            </w:r>
          </w:p>
        </w:tc>
      </w:tr>
      <w:tr w:rsidR="008B65BA" w:rsidRPr="00774879" w:rsidTr="008B65BA">
        <w:trPr>
          <w:trHeight w:val="173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FE4" w:rsidRPr="008B65BA" w:rsidRDefault="004D0FE4" w:rsidP="002D2D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B65BA">
              <w:rPr>
                <w:rFonts w:eastAsia="Times New Roman" w:cs="Times New Roman"/>
                <w:color w:val="000000"/>
              </w:rPr>
              <w:t>Transportation and Warehousing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12.6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12.6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12.6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12.8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13.0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13.3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12.8</w:t>
            </w:r>
          </w:p>
        </w:tc>
      </w:tr>
      <w:tr w:rsidR="008B65BA" w:rsidRPr="00774879" w:rsidTr="008B65BA">
        <w:trPr>
          <w:trHeight w:val="173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FE4" w:rsidRPr="008B65BA" w:rsidRDefault="004D0FE4" w:rsidP="002D2D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B65BA">
              <w:rPr>
                <w:rFonts w:eastAsia="Times New Roman" w:cs="Times New Roman"/>
                <w:color w:val="000000"/>
              </w:rPr>
              <w:t>Information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9.0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9.0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9.0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9.0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9.1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9.3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9.5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9.2</w:t>
            </w:r>
          </w:p>
        </w:tc>
      </w:tr>
      <w:tr w:rsidR="008B65BA" w:rsidRPr="00774879" w:rsidTr="008B65BA">
        <w:trPr>
          <w:trHeight w:val="173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FE4" w:rsidRPr="008B65BA" w:rsidRDefault="004D0FE4" w:rsidP="002D2D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B65BA">
              <w:rPr>
                <w:rFonts w:eastAsia="Times New Roman" w:cs="Times New Roman"/>
                <w:color w:val="000000"/>
              </w:rPr>
              <w:t>Finance and Insurance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47.1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47.2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47.0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47.3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47.8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48.7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49.7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47.8</w:t>
            </w:r>
          </w:p>
        </w:tc>
      </w:tr>
      <w:tr w:rsidR="008B65BA" w:rsidRPr="00774879" w:rsidTr="008B65BA">
        <w:trPr>
          <w:trHeight w:val="173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FE4" w:rsidRPr="008B65BA" w:rsidRDefault="004D0FE4" w:rsidP="002D2D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B65BA">
              <w:rPr>
                <w:rFonts w:eastAsia="Times New Roman" w:cs="Times New Roman"/>
                <w:color w:val="000000"/>
              </w:rPr>
              <w:t>Real Estate and Rental and Leasing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11.5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11.5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11.5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11.5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11.6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11.9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12.1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11.7</w:t>
            </w:r>
          </w:p>
        </w:tc>
      </w:tr>
      <w:tr w:rsidR="008B65BA" w:rsidRPr="00774879" w:rsidTr="008B65BA">
        <w:trPr>
          <w:trHeight w:val="173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FE4" w:rsidRPr="008B65BA" w:rsidRDefault="004D0FE4" w:rsidP="002D2D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B65BA">
              <w:rPr>
                <w:rFonts w:eastAsia="Times New Roman" w:cs="Times New Roman"/>
                <w:color w:val="000000"/>
              </w:rPr>
              <w:t>Professional, Scientific, and Technical Services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331.7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331.4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329.5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331.6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335.3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342.2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348.9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335.8</w:t>
            </w:r>
          </w:p>
        </w:tc>
      </w:tr>
      <w:tr w:rsidR="008B65BA" w:rsidRPr="00774879" w:rsidTr="008B65BA">
        <w:trPr>
          <w:trHeight w:val="173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FE4" w:rsidRPr="008B65BA" w:rsidRDefault="004D0FE4" w:rsidP="002D2D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B65BA">
              <w:rPr>
                <w:rFonts w:eastAsia="Times New Roman" w:cs="Times New Roman"/>
                <w:color w:val="000000"/>
              </w:rPr>
              <w:t xml:space="preserve">Management of Companies and Enterprises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5.9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5.9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5.9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5.9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5.9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6.1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6.2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6.0</w:t>
            </w:r>
          </w:p>
        </w:tc>
      </w:tr>
      <w:tr w:rsidR="008B65BA" w:rsidRPr="00774879" w:rsidTr="008B65BA">
        <w:trPr>
          <w:trHeight w:val="173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FE4" w:rsidRPr="008B65BA" w:rsidRDefault="004D0FE4" w:rsidP="004D0F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B65BA">
              <w:rPr>
                <w:rFonts w:eastAsia="Times New Roman" w:cs="Times New Roman"/>
                <w:color w:val="000000"/>
              </w:rPr>
              <w:t xml:space="preserve">Administrative and Support and Waste Mgt. and Remediation </w:t>
            </w:r>
            <w:proofErr w:type="spellStart"/>
            <w:r w:rsidRPr="008B65BA">
              <w:rPr>
                <w:rFonts w:eastAsia="Times New Roman" w:cs="Times New Roman"/>
                <w:color w:val="000000"/>
              </w:rPr>
              <w:t>Svs</w:t>
            </w:r>
            <w:proofErr w:type="spellEnd"/>
            <w:r w:rsidRPr="008B65BA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30.3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30.4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30.2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30.4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30.7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31.3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32.0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30.8</w:t>
            </w:r>
          </w:p>
        </w:tc>
      </w:tr>
      <w:tr w:rsidR="008B65BA" w:rsidRPr="00774879" w:rsidTr="008B65BA">
        <w:trPr>
          <w:trHeight w:val="173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FE4" w:rsidRPr="008B65BA" w:rsidRDefault="004D0FE4" w:rsidP="002D2D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B65BA">
              <w:rPr>
                <w:rFonts w:eastAsia="Times New Roman" w:cs="Times New Roman"/>
                <w:color w:val="000000"/>
              </w:rPr>
              <w:t>Educational Services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5.1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5.2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5.1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5.2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5.2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5.3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5.4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5.2</w:t>
            </w:r>
          </w:p>
        </w:tc>
      </w:tr>
      <w:tr w:rsidR="008B65BA" w:rsidRPr="00774879" w:rsidTr="008B65BA">
        <w:trPr>
          <w:trHeight w:val="173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FE4" w:rsidRPr="008B65BA" w:rsidRDefault="004D0FE4" w:rsidP="002D2D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B65BA">
              <w:rPr>
                <w:rFonts w:eastAsia="Times New Roman" w:cs="Times New Roman"/>
                <w:color w:val="000000"/>
              </w:rPr>
              <w:t>Health Care and Social Assistance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527.8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528.7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528.1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530.0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535.8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546.0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556.7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536.2</w:t>
            </w:r>
          </w:p>
        </w:tc>
      </w:tr>
      <w:tr w:rsidR="008B65BA" w:rsidRPr="00774879" w:rsidTr="008B65BA">
        <w:trPr>
          <w:trHeight w:val="173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FE4" w:rsidRPr="008B65BA" w:rsidRDefault="004D0FE4" w:rsidP="002D2D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B65BA">
              <w:rPr>
                <w:rFonts w:eastAsia="Times New Roman" w:cs="Times New Roman"/>
                <w:color w:val="000000"/>
              </w:rPr>
              <w:t>Arts, Entertainment, and Recreation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2.7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2.7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2.7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2.7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2.7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2.8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2.8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2.7</w:t>
            </w:r>
          </w:p>
        </w:tc>
      </w:tr>
      <w:tr w:rsidR="008B65BA" w:rsidRPr="00774879" w:rsidTr="008B65BA">
        <w:trPr>
          <w:trHeight w:val="173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FE4" w:rsidRPr="008B65BA" w:rsidRDefault="004D0FE4" w:rsidP="002D2D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B65BA">
              <w:rPr>
                <w:rFonts w:eastAsia="Times New Roman" w:cs="Times New Roman"/>
                <w:color w:val="000000"/>
              </w:rPr>
              <w:t>Accommodation and Food Services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18.4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18.3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18.4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18.6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19.0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19.4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18.7</w:t>
            </w:r>
          </w:p>
        </w:tc>
      </w:tr>
      <w:tr w:rsidR="008B65BA" w:rsidRPr="00774879" w:rsidTr="008B65BA">
        <w:trPr>
          <w:trHeight w:val="173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FE4" w:rsidRPr="008B65BA" w:rsidRDefault="004D0FE4" w:rsidP="002D2D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B65BA">
              <w:rPr>
                <w:rFonts w:eastAsia="Times New Roman" w:cs="Times New Roman"/>
                <w:color w:val="000000"/>
              </w:rPr>
              <w:t>Other Services (except Public Administration)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17.6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17.6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17.6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17.7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17.8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18.2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18.6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17.9</w:t>
            </w:r>
          </w:p>
        </w:tc>
      </w:tr>
      <w:tr w:rsidR="008B65BA" w:rsidRPr="00774879" w:rsidTr="008B65BA">
        <w:trPr>
          <w:trHeight w:val="173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FE4" w:rsidRPr="008B65BA" w:rsidRDefault="004D0FE4" w:rsidP="002D2D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B65BA">
              <w:rPr>
                <w:rFonts w:eastAsia="Times New Roman" w:cs="Times New Roman"/>
                <w:color w:val="000000"/>
              </w:rPr>
              <w:t>Public Administration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24.6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24.6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24.6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24.7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25.0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25.5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25.9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25.0</w:t>
            </w:r>
          </w:p>
        </w:tc>
      </w:tr>
      <w:tr w:rsidR="008B65BA" w:rsidRPr="00774879" w:rsidTr="008B65BA">
        <w:trPr>
          <w:trHeight w:val="173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8B65BA">
              <w:rPr>
                <w:rFonts w:eastAsia="Times New Roman" w:cs="Times New Roman"/>
                <w:b/>
              </w:rPr>
              <w:t>Total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1,237.5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1,239.6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1,235.0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1,241.7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1,255.3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1,280.1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1,305.0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E4" w:rsidRPr="008B65BA" w:rsidRDefault="004D0FE4" w:rsidP="002D2DB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8B65BA">
              <w:rPr>
                <w:rFonts w:eastAsia="Times New Roman" w:cs="Times New Roman"/>
              </w:rPr>
              <w:t>1,256.3</w:t>
            </w:r>
          </w:p>
        </w:tc>
      </w:tr>
    </w:tbl>
    <w:p w:rsidR="008A24F5" w:rsidRDefault="008A24F5"/>
    <w:p w:rsidR="00060263" w:rsidRPr="00060263" w:rsidRDefault="00060263">
      <w:pPr>
        <w:rPr>
          <w:i/>
        </w:rPr>
      </w:pPr>
      <w:bookmarkStart w:id="0" w:name="_GoBack"/>
      <w:r w:rsidRPr="00060263">
        <w:rPr>
          <w:i/>
        </w:rPr>
        <w:t>The chart represents earnings in millions and is based on an estimated enrollment of 300,000 individuals.</w:t>
      </w:r>
      <w:bookmarkEnd w:id="0"/>
    </w:p>
    <w:sectPr w:rsidR="00060263" w:rsidRPr="00060263" w:rsidSect="004D0F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E4"/>
    <w:rsid w:val="00060263"/>
    <w:rsid w:val="004D0FE4"/>
    <w:rsid w:val="008A24F5"/>
    <w:rsid w:val="008B65BA"/>
    <w:rsid w:val="0091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Alaha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Blackmon</dc:creator>
  <cp:lastModifiedBy>Rosemary Blackmon</cp:lastModifiedBy>
  <cp:revision>4</cp:revision>
  <dcterms:created xsi:type="dcterms:W3CDTF">2013-11-21T05:58:00Z</dcterms:created>
  <dcterms:modified xsi:type="dcterms:W3CDTF">2013-11-21T06:16:00Z</dcterms:modified>
</cp:coreProperties>
</file>